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EB" w:rsidRDefault="005B12EB">
      <w:r>
        <w:rPr>
          <w:noProof/>
        </w:rPr>
        <w:t xml:space="preserve">         </w:t>
      </w:r>
      <w:r w:rsidR="00644DFD">
        <w:rPr>
          <w:noProof/>
        </w:rPr>
        <w:drawing>
          <wp:inline distT="0" distB="0" distL="0" distR="0">
            <wp:extent cx="6362700" cy="92202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2EB" w:rsidRPr="00484F28" w:rsidRDefault="005B12EB" w:rsidP="00A55CD6">
      <w:pPr>
        <w:jc w:val="center"/>
        <w:outlineLvl w:val="0"/>
        <w:rPr>
          <w:rFonts w:ascii="Calibri Light" w:hAnsi="Calibri Light"/>
          <w:b/>
          <w:sz w:val="28"/>
          <w:u w:val="single"/>
        </w:rPr>
      </w:pPr>
      <w:r w:rsidRPr="00484F28">
        <w:rPr>
          <w:rFonts w:ascii="Calibri Light" w:hAnsi="Calibri Light"/>
          <w:b/>
          <w:sz w:val="28"/>
          <w:u w:val="single"/>
        </w:rPr>
        <w:t>Hosted Online Dealer Consumer Credit Application Form</w:t>
      </w:r>
    </w:p>
    <w:p w:rsidR="00A3387D" w:rsidRPr="00484F28" w:rsidRDefault="005B12EB" w:rsidP="00E358AF">
      <w:pPr>
        <w:jc w:val="center"/>
        <w:rPr>
          <w:rFonts w:ascii="Calibri Light" w:hAnsi="Calibri Light"/>
        </w:rPr>
      </w:pPr>
      <w:r w:rsidRPr="00484F28">
        <w:rPr>
          <w:rFonts w:ascii="Calibri Light" w:hAnsi="Calibri Light"/>
        </w:rPr>
        <w:t xml:space="preserve">Thank you for your interest in the </w:t>
      </w:r>
      <w:r w:rsidRPr="00484F28">
        <w:rPr>
          <w:rFonts w:ascii="Calibri Light" w:hAnsi="Calibri Light"/>
          <w:b/>
        </w:rPr>
        <w:t>Yard Card</w:t>
      </w:r>
      <w:r w:rsidRPr="00484F28">
        <w:rPr>
          <w:rFonts w:ascii="Calibri Light" w:hAnsi="Calibri Light"/>
        </w:rPr>
        <w:t xml:space="preserve"> </w:t>
      </w:r>
      <w:r w:rsidR="00E358AF" w:rsidRPr="00484F28">
        <w:rPr>
          <w:rFonts w:ascii="Calibri Light" w:hAnsi="Calibri Light"/>
        </w:rPr>
        <w:t>C</w:t>
      </w:r>
      <w:r w:rsidRPr="00484F28">
        <w:rPr>
          <w:rFonts w:ascii="Calibri Light" w:hAnsi="Calibri Light"/>
        </w:rPr>
        <w:t xml:space="preserve">onsumer </w:t>
      </w:r>
      <w:r w:rsidR="00E358AF" w:rsidRPr="00484F28">
        <w:rPr>
          <w:rFonts w:ascii="Calibri Light" w:hAnsi="Calibri Light"/>
        </w:rPr>
        <w:t>C</w:t>
      </w:r>
      <w:r w:rsidRPr="00484F28">
        <w:rPr>
          <w:rFonts w:ascii="Calibri Light" w:hAnsi="Calibri Light"/>
        </w:rPr>
        <w:t xml:space="preserve">redit </w:t>
      </w:r>
      <w:r w:rsidR="00E358AF" w:rsidRPr="00484F28">
        <w:rPr>
          <w:rFonts w:ascii="Calibri Light" w:hAnsi="Calibri Light"/>
        </w:rPr>
        <w:t>A</w:t>
      </w:r>
      <w:r w:rsidRPr="00484F28">
        <w:rPr>
          <w:rFonts w:ascii="Calibri Light" w:hAnsi="Calibri Light"/>
        </w:rPr>
        <w:t xml:space="preserve">pplication </w:t>
      </w:r>
      <w:r w:rsidR="00E358AF" w:rsidRPr="00484F28">
        <w:rPr>
          <w:rFonts w:ascii="Calibri Light" w:hAnsi="Calibri Light"/>
        </w:rPr>
        <w:t xml:space="preserve">being hosted </w:t>
      </w:r>
      <w:r w:rsidRPr="00484F28">
        <w:rPr>
          <w:rFonts w:ascii="Calibri Light" w:hAnsi="Calibri Light"/>
        </w:rPr>
        <w:t>on your website!</w:t>
      </w:r>
    </w:p>
    <w:p w:rsidR="005B12EB" w:rsidRPr="00484F28" w:rsidRDefault="00A3387D">
      <w:pPr>
        <w:rPr>
          <w:rFonts w:ascii="Calibri Light" w:hAnsi="Calibri Light"/>
        </w:rPr>
      </w:pPr>
      <w:r w:rsidRPr="00484F28">
        <w:rPr>
          <w:rFonts w:ascii="Calibri Light" w:hAnsi="Calibri Light"/>
        </w:rPr>
        <w:t>T</w:t>
      </w:r>
      <w:r w:rsidR="005B12EB" w:rsidRPr="00484F28">
        <w:rPr>
          <w:rFonts w:ascii="Calibri Light" w:hAnsi="Calibri Light"/>
        </w:rPr>
        <w:t xml:space="preserve">o add the hosted application link to your website, we require a few </w:t>
      </w:r>
      <w:r w:rsidR="00E358AF" w:rsidRPr="00484F28">
        <w:rPr>
          <w:rFonts w:ascii="Calibri Light" w:hAnsi="Calibri Light"/>
        </w:rPr>
        <w:t xml:space="preserve">fields </w:t>
      </w:r>
      <w:r w:rsidR="005B12EB" w:rsidRPr="00484F28">
        <w:rPr>
          <w:rFonts w:ascii="Calibri Light" w:hAnsi="Calibri Light"/>
        </w:rPr>
        <w:t xml:space="preserve">of information for security purposes. </w:t>
      </w:r>
    </w:p>
    <w:p w:rsidR="00A3387D" w:rsidRDefault="00A3387D"/>
    <w:tbl>
      <w:tblPr>
        <w:tblW w:w="10171" w:type="dxa"/>
        <w:jc w:val="center"/>
        <w:tblLook w:val="00A0" w:firstRow="1" w:lastRow="0" w:firstColumn="1" w:lastColumn="0" w:noHBand="0" w:noVBand="0"/>
      </w:tblPr>
      <w:tblGrid>
        <w:gridCol w:w="2219"/>
        <w:gridCol w:w="7952"/>
      </w:tblGrid>
      <w:tr w:rsidR="00A3387D" w:rsidRPr="009D474A" w:rsidTr="00E358AF">
        <w:trPr>
          <w:trHeight w:val="441"/>
          <w:jc w:val="center"/>
        </w:trPr>
        <w:tc>
          <w:tcPr>
            <w:tcW w:w="10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387D" w:rsidRPr="00E343FC" w:rsidRDefault="00484F28" w:rsidP="00A3387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COMPLETE THE OPEN FIELDS BELOW &amp; EMAIL US @ </w:t>
            </w:r>
            <w:hyperlink r:id="rId9" w:history="1">
              <w:r w:rsidRPr="00192F42">
                <w:rPr>
                  <w:rStyle w:val="Hyperlink"/>
                </w:rPr>
                <w:t>TDRCSMerchantServices@TD.com</w:t>
              </w:r>
            </w:hyperlink>
          </w:p>
        </w:tc>
      </w:tr>
      <w:tr w:rsidR="00A3387D" w:rsidRPr="009D474A" w:rsidTr="00E358AF">
        <w:trPr>
          <w:trHeight w:val="441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7D" w:rsidRPr="00E343FC" w:rsidRDefault="00A3387D" w:rsidP="00467490">
            <w:pPr>
              <w:spacing w:after="0" w:line="240" w:lineRule="auto"/>
              <w:jc w:val="center"/>
              <w:rPr>
                <w:color w:val="000000"/>
              </w:rPr>
            </w:pPr>
            <w:r w:rsidRPr="00E343FC">
              <w:rPr>
                <w:color w:val="000000"/>
              </w:rPr>
              <w:t>Date Submitted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7D" w:rsidRPr="00E343FC" w:rsidRDefault="00A3387D" w:rsidP="00467490">
            <w:pPr>
              <w:spacing w:after="0" w:line="240" w:lineRule="auto"/>
              <w:rPr>
                <w:color w:val="000000"/>
              </w:rPr>
            </w:pPr>
          </w:p>
        </w:tc>
      </w:tr>
      <w:tr w:rsidR="00A3387D" w:rsidRPr="009D474A" w:rsidTr="00E358AF">
        <w:trPr>
          <w:trHeight w:val="441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7D" w:rsidRPr="00E343FC" w:rsidRDefault="00A3387D" w:rsidP="00467490">
            <w:pPr>
              <w:spacing w:after="0" w:line="240" w:lineRule="auto"/>
              <w:jc w:val="center"/>
              <w:rPr>
                <w:color w:val="000000"/>
              </w:rPr>
            </w:pPr>
            <w:r w:rsidRPr="00E343FC">
              <w:rPr>
                <w:color w:val="000000"/>
              </w:rPr>
              <w:t>Dealer Name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7D" w:rsidRPr="00E343FC" w:rsidRDefault="00A3387D" w:rsidP="00467490">
            <w:pPr>
              <w:spacing w:after="0" w:line="240" w:lineRule="auto"/>
              <w:rPr>
                <w:color w:val="000000"/>
              </w:rPr>
            </w:pPr>
          </w:p>
        </w:tc>
      </w:tr>
      <w:tr w:rsidR="00A3387D" w:rsidRPr="009D474A" w:rsidTr="00E358AF">
        <w:trPr>
          <w:trHeight w:val="441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7D" w:rsidRPr="00E343FC" w:rsidRDefault="00A3387D" w:rsidP="00467490">
            <w:pPr>
              <w:spacing w:after="0" w:line="240" w:lineRule="auto"/>
              <w:jc w:val="center"/>
              <w:rPr>
                <w:color w:val="000000"/>
              </w:rPr>
            </w:pPr>
            <w:r w:rsidRPr="00E343FC">
              <w:rPr>
                <w:color w:val="000000"/>
              </w:rPr>
              <w:t>Merchant Number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7D" w:rsidRPr="00E343FC" w:rsidRDefault="00A3387D" w:rsidP="00467490">
            <w:pPr>
              <w:spacing w:after="0" w:line="240" w:lineRule="auto"/>
              <w:rPr>
                <w:color w:val="000000"/>
              </w:rPr>
            </w:pPr>
          </w:p>
        </w:tc>
      </w:tr>
      <w:tr w:rsidR="00A3387D" w:rsidRPr="009D474A" w:rsidTr="00E358AF">
        <w:trPr>
          <w:trHeight w:val="441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7D" w:rsidRPr="00E343FC" w:rsidRDefault="00A3387D" w:rsidP="00467490">
            <w:pPr>
              <w:spacing w:after="0" w:line="240" w:lineRule="auto"/>
              <w:jc w:val="center"/>
              <w:rPr>
                <w:color w:val="000000"/>
              </w:rPr>
            </w:pPr>
            <w:r w:rsidRPr="00E343FC">
              <w:rPr>
                <w:color w:val="000000"/>
              </w:rPr>
              <w:t>Store Number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7D" w:rsidRPr="00E343FC" w:rsidRDefault="00A3387D" w:rsidP="00467490">
            <w:pPr>
              <w:spacing w:after="0" w:line="240" w:lineRule="auto"/>
              <w:rPr>
                <w:color w:val="000000"/>
              </w:rPr>
            </w:pPr>
          </w:p>
        </w:tc>
      </w:tr>
      <w:tr w:rsidR="00A3387D" w:rsidRPr="009D474A" w:rsidTr="00E358AF">
        <w:trPr>
          <w:trHeight w:val="441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7D" w:rsidRPr="00E343FC" w:rsidRDefault="00A3387D" w:rsidP="00467490">
            <w:pPr>
              <w:spacing w:after="0" w:line="240" w:lineRule="auto"/>
              <w:jc w:val="center"/>
              <w:rPr>
                <w:color w:val="000000"/>
              </w:rPr>
            </w:pPr>
            <w:r w:rsidRPr="00E343FC">
              <w:rPr>
                <w:color w:val="000000"/>
              </w:rPr>
              <w:t>Website URL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7D" w:rsidRPr="00A55CD6" w:rsidRDefault="00A3387D" w:rsidP="00467490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5B12EB" w:rsidRDefault="005B12EB" w:rsidP="00967B93">
      <w:pPr>
        <w:pStyle w:val="ListParagraph"/>
      </w:pPr>
    </w:p>
    <w:p w:rsidR="00E358AF" w:rsidRDefault="00484F28" w:rsidP="00484F28">
      <w:pPr>
        <w:spacing w:after="0" w:line="240" w:lineRule="auto"/>
        <w:jc w:val="center"/>
      </w:pPr>
      <w:r w:rsidRPr="00484F28">
        <w:rPr>
          <w:rFonts w:ascii="Calibri Light" w:hAnsi="Calibri Light"/>
        </w:rPr>
        <w:t xml:space="preserve">Save this form and </w:t>
      </w:r>
      <w:r w:rsidR="005B12EB" w:rsidRPr="00484F28">
        <w:rPr>
          <w:rFonts w:ascii="Calibri Light" w:hAnsi="Calibri Light"/>
        </w:rPr>
        <w:t xml:space="preserve">e-mail </w:t>
      </w:r>
      <w:r w:rsidR="00E358AF" w:rsidRPr="00484F28">
        <w:rPr>
          <w:rFonts w:ascii="Calibri Light" w:hAnsi="Calibri Light"/>
        </w:rPr>
        <w:t xml:space="preserve">our </w:t>
      </w:r>
      <w:r w:rsidR="00E358AF" w:rsidRPr="00484F28">
        <w:rPr>
          <w:rFonts w:ascii="Calibri Light" w:hAnsi="Calibri Light"/>
        </w:rPr>
        <w:t>RCS Merchant Services Team</w:t>
      </w:r>
      <w:r w:rsidR="00E358AF">
        <w:t xml:space="preserve"> @ </w:t>
      </w:r>
      <w:hyperlink r:id="rId10" w:history="1">
        <w:r w:rsidR="00E358AF" w:rsidRPr="00192F42">
          <w:rPr>
            <w:rStyle w:val="Hyperlink"/>
          </w:rPr>
          <w:t>TDRCSMerchantServices@TD.com</w:t>
        </w:r>
      </w:hyperlink>
      <w:r w:rsidR="005B12EB">
        <w:t>.</w:t>
      </w:r>
    </w:p>
    <w:p w:rsidR="00484F28" w:rsidRDefault="00484F28" w:rsidP="00484F28">
      <w:pPr>
        <w:spacing w:after="0" w:line="240" w:lineRule="auto"/>
        <w:rPr>
          <w:rFonts w:ascii="Calibri Light" w:hAnsi="Calibri Light"/>
        </w:rPr>
      </w:pPr>
    </w:p>
    <w:p w:rsidR="005B12EB" w:rsidRPr="00484F28" w:rsidRDefault="00644DFD" w:rsidP="00484F28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Once submitted, please a</w:t>
      </w:r>
      <w:r w:rsidR="00484F28" w:rsidRPr="00484F28">
        <w:rPr>
          <w:rFonts w:ascii="Calibri Light" w:hAnsi="Calibri Light"/>
        </w:rPr>
        <w:t xml:space="preserve">llow </w:t>
      </w:r>
      <w:r w:rsidR="00484F28">
        <w:rPr>
          <w:rFonts w:ascii="Calibri Light" w:hAnsi="Calibri Light"/>
        </w:rPr>
        <w:t xml:space="preserve">7 – </w:t>
      </w:r>
      <w:r w:rsidR="00484F28" w:rsidRPr="00484F28">
        <w:rPr>
          <w:rFonts w:ascii="Calibri Light" w:hAnsi="Calibri Light"/>
        </w:rPr>
        <w:t>10 business days for processing.</w:t>
      </w:r>
      <w:r w:rsidR="00484F28" w:rsidRPr="00484F28">
        <w:rPr>
          <w:rFonts w:ascii="Calibri Light" w:hAnsi="Calibri Light"/>
        </w:rPr>
        <w:t xml:space="preserve"> After processing, </w:t>
      </w:r>
      <w:r w:rsidR="00E358AF" w:rsidRPr="00484F28">
        <w:rPr>
          <w:rFonts w:ascii="Calibri Light" w:hAnsi="Calibri Light"/>
        </w:rPr>
        <w:t>yo</w:t>
      </w:r>
      <w:r w:rsidR="00484F28" w:rsidRPr="00484F28">
        <w:rPr>
          <w:rFonts w:ascii="Calibri Light" w:hAnsi="Calibri Light"/>
        </w:rPr>
        <w:t>u'll receive a</w:t>
      </w:r>
      <w:r w:rsidR="00484F28">
        <w:rPr>
          <w:rFonts w:ascii="Calibri Light" w:hAnsi="Calibri Light"/>
        </w:rPr>
        <w:t>n</w:t>
      </w:r>
      <w:r w:rsidR="00484F28" w:rsidRPr="00484F28">
        <w:rPr>
          <w:rFonts w:ascii="Calibri Light" w:hAnsi="Calibri Light"/>
        </w:rPr>
        <w:t xml:space="preserve"> email of </w:t>
      </w:r>
      <w:r w:rsidR="00E358AF" w:rsidRPr="00484F28">
        <w:rPr>
          <w:rFonts w:ascii="Calibri Light" w:hAnsi="Calibri Light"/>
        </w:rPr>
        <w:t xml:space="preserve">the </w:t>
      </w:r>
      <w:r w:rsidR="00484F28" w:rsidRPr="00484F28">
        <w:rPr>
          <w:rFonts w:ascii="Calibri Light" w:hAnsi="Calibri Light"/>
        </w:rPr>
        <w:t xml:space="preserve">hosted application </w:t>
      </w:r>
      <w:r w:rsidR="00E358AF" w:rsidRPr="00484F28">
        <w:rPr>
          <w:rFonts w:ascii="Calibri Light" w:hAnsi="Calibri Light"/>
        </w:rPr>
        <w:t>link</w:t>
      </w:r>
      <w:r w:rsidR="00484F28" w:rsidRPr="00484F28">
        <w:rPr>
          <w:rFonts w:ascii="Calibri Light" w:hAnsi="Calibri Light"/>
        </w:rPr>
        <w:t>.</w:t>
      </w:r>
      <w:r>
        <w:rPr>
          <w:rFonts w:ascii="Calibri Light" w:hAnsi="Calibri Light"/>
        </w:rPr>
        <w:t xml:space="preserve">  </w:t>
      </w:r>
      <w:bookmarkStart w:id="0" w:name="_GoBack"/>
      <w:bookmarkEnd w:id="0"/>
      <w:r w:rsidR="00484F28" w:rsidRPr="00484F28">
        <w:rPr>
          <w:rFonts w:ascii="Calibri Light" w:hAnsi="Calibri Light"/>
        </w:rPr>
        <w:t xml:space="preserve">In addition, </w:t>
      </w:r>
      <w:r w:rsidR="00E358AF" w:rsidRPr="00484F28">
        <w:rPr>
          <w:rFonts w:ascii="Calibri Light" w:hAnsi="Calibri Light"/>
        </w:rPr>
        <w:t>any artwork needed to display on</w:t>
      </w:r>
      <w:r w:rsidR="00484F28" w:rsidRPr="00484F28">
        <w:rPr>
          <w:rFonts w:ascii="Calibri Light" w:hAnsi="Calibri Light"/>
        </w:rPr>
        <w:t>to</w:t>
      </w:r>
      <w:r w:rsidR="00E358AF" w:rsidRPr="00484F28">
        <w:rPr>
          <w:rFonts w:ascii="Calibri Light" w:hAnsi="Calibri Light"/>
        </w:rPr>
        <w:t xml:space="preserve"> your website.</w:t>
      </w:r>
    </w:p>
    <w:p w:rsidR="00484F28" w:rsidRDefault="00484F28" w:rsidP="00484F28">
      <w:pPr>
        <w:pStyle w:val="xxmsonormal"/>
        <w:spacing w:line="276" w:lineRule="auto"/>
        <w:rPr>
          <w:rFonts w:ascii="Calibri Light" w:hAnsi="Calibri Light"/>
        </w:rPr>
      </w:pPr>
    </w:p>
    <w:p w:rsidR="00484F28" w:rsidRDefault="00484F28" w:rsidP="00484F28">
      <w:pPr>
        <w:pStyle w:val="xxmsonormal"/>
        <w:spacing w:line="276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Hosted credit </w:t>
      </w:r>
      <w:r>
        <w:rPr>
          <w:rFonts w:ascii="Calibri Light" w:hAnsi="Calibri Light"/>
        </w:rPr>
        <w:t>application questions? Please call Merchant Services at (800)538-3638</w:t>
      </w:r>
    </w:p>
    <w:p w:rsidR="00484F28" w:rsidRDefault="00484F28"/>
    <w:p w:rsidR="00484F28" w:rsidRPr="00435A3A" w:rsidRDefault="00484F28"/>
    <w:sectPr w:rsidR="00484F28" w:rsidRPr="00435A3A" w:rsidSect="00435A3A">
      <w:footerReference w:type="even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2EB" w:rsidRDefault="005B12EB" w:rsidP="00435A3A">
      <w:pPr>
        <w:spacing w:after="0" w:line="240" w:lineRule="auto"/>
      </w:pPr>
      <w:r>
        <w:separator/>
      </w:r>
    </w:p>
  </w:endnote>
  <w:endnote w:type="continuationSeparator" w:id="0">
    <w:p w:rsidR="005B12EB" w:rsidRDefault="005B12EB" w:rsidP="0043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2EB" w:rsidRDefault="005B12EB" w:rsidP="008B4295">
    <w:pPr>
      <w:pStyle w:val="Footer"/>
    </w:pPr>
    <w:r>
      <w:t xml:space="preserve"> </w:t>
    </w:r>
    <w:r w:rsidRPr="008B4295">
      <w:fldChar w:fldCharType="begin"/>
    </w:r>
    <w:r w:rsidRPr="008B4295">
      <w:instrText xml:space="preserve"> DOCPROPERTY "aliashDocumentMarking" \* MERGEFORMAT </w:instrText>
    </w:r>
    <w:r w:rsidRPr="008B429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2EB" w:rsidRDefault="005B12EB" w:rsidP="008B4295">
    <w:pPr>
      <w:pStyle w:val="Footer"/>
    </w:pPr>
    <w:r>
      <w:t xml:space="preserve"> </w:t>
    </w:r>
    <w:r w:rsidRPr="008B4295">
      <w:fldChar w:fldCharType="begin"/>
    </w:r>
    <w:r w:rsidRPr="008B4295">
      <w:instrText xml:space="preserve"> DOCPROPERTY "aliashDocumentMarking" \* MERGEFORMAT </w:instrText>
    </w:r>
    <w:r w:rsidRPr="008B429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2EB" w:rsidRDefault="005B12EB" w:rsidP="008B4295">
    <w:pPr>
      <w:pStyle w:val="Footer"/>
    </w:pPr>
    <w:r>
      <w:t xml:space="preserve"> </w:t>
    </w:r>
    <w:r w:rsidRPr="008B4295">
      <w:fldChar w:fldCharType="begin"/>
    </w:r>
    <w:r w:rsidRPr="008B4295">
      <w:instrText xml:space="preserve"> DOCPROPERTY "aliashDocumentMarking" \* MERGEFORMAT </w:instrText>
    </w:r>
    <w:r w:rsidRPr="008B429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2EB" w:rsidRDefault="005B12EB" w:rsidP="00435A3A">
      <w:pPr>
        <w:spacing w:after="0" w:line="240" w:lineRule="auto"/>
      </w:pPr>
      <w:r>
        <w:separator/>
      </w:r>
    </w:p>
  </w:footnote>
  <w:footnote w:type="continuationSeparator" w:id="0">
    <w:p w:rsidR="005B12EB" w:rsidRDefault="005B12EB" w:rsidP="0043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743C"/>
    <w:multiLevelType w:val="hybridMultilevel"/>
    <w:tmpl w:val="12A23B9E"/>
    <w:lvl w:ilvl="0" w:tplc="9A366E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3A"/>
    <w:rsid w:val="002238DE"/>
    <w:rsid w:val="00402184"/>
    <w:rsid w:val="00435A3A"/>
    <w:rsid w:val="00484F28"/>
    <w:rsid w:val="0053076F"/>
    <w:rsid w:val="00560210"/>
    <w:rsid w:val="005A3D3E"/>
    <w:rsid w:val="005B12EB"/>
    <w:rsid w:val="006142FF"/>
    <w:rsid w:val="00644DFD"/>
    <w:rsid w:val="00664A3B"/>
    <w:rsid w:val="00783A39"/>
    <w:rsid w:val="0081357A"/>
    <w:rsid w:val="00820A1E"/>
    <w:rsid w:val="00881783"/>
    <w:rsid w:val="008B4295"/>
    <w:rsid w:val="008B625C"/>
    <w:rsid w:val="00967B93"/>
    <w:rsid w:val="009D3B49"/>
    <w:rsid w:val="009D474A"/>
    <w:rsid w:val="009F6A88"/>
    <w:rsid w:val="00A3387D"/>
    <w:rsid w:val="00A55CD6"/>
    <w:rsid w:val="00A77C05"/>
    <w:rsid w:val="00A903A4"/>
    <w:rsid w:val="00BF0F7C"/>
    <w:rsid w:val="00C07F56"/>
    <w:rsid w:val="00C56645"/>
    <w:rsid w:val="00D76652"/>
    <w:rsid w:val="00E343FC"/>
    <w:rsid w:val="00E3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78A28F"/>
  <w15:docId w15:val="{1D706A8E-E0E5-43E6-878A-0C9FC8A7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7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5A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5A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5A3A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4295"/>
    <w:pPr>
      <w:spacing w:after="0" w:line="240" w:lineRule="auto"/>
      <w:ind w:left="720"/>
    </w:pPr>
    <w:rPr>
      <w:rFonts w:cs="Calibri"/>
    </w:rPr>
  </w:style>
  <w:style w:type="paragraph" w:styleId="DocumentMap">
    <w:name w:val="Document Map"/>
    <w:basedOn w:val="Normal"/>
    <w:link w:val="DocumentMapChar"/>
    <w:uiPriority w:val="99"/>
    <w:semiHidden/>
    <w:rsid w:val="00A55C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BF7"/>
    <w:rPr>
      <w:rFonts w:ascii="Times New Roman" w:hAnsi="Times New Roman"/>
      <w:sz w:val="0"/>
      <w:sz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358AF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484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DRCSMerchantServices@T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DRCSMerchantServices@T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DEA1-0506-4F0F-B6E0-55E05005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TD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McGuinness, Craig E</dc:creator>
  <cp:keywords>Public</cp:keywords>
  <dc:description/>
  <cp:lastModifiedBy>Jackson, Victor L</cp:lastModifiedBy>
  <cp:revision>2</cp:revision>
  <cp:lastPrinted>2016-03-24T19:37:00Z</cp:lastPrinted>
  <dcterms:created xsi:type="dcterms:W3CDTF">2020-04-22T16:49:00Z</dcterms:created>
  <dcterms:modified xsi:type="dcterms:W3CDTF">2020-04-22T16:49:00Z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36302a5d-3f86-471f-a1f5-8ae7a51dfd01</vt:lpwstr>
  </property>
  <property fmtid="{D5CDD505-2E9C-101B-9397-08002B2CF9AE}" pid="3" name="aliashDocumentMarking">
    <vt:lpwstr/>
  </property>
  <property fmtid="{D5CDD505-2E9C-101B-9397-08002B2CF9AE}" pid="4" name="TDDCSClassification">
    <vt:lpwstr>Public</vt:lpwstr>
  </property>
  <property fmtid="{D5CDD505-2E9C-101B-9397-08002B2CF9AE}" pid="5" name="kjhasxiQ">
    <vt:lpwstr>Internal</vt:lpwstr>
  </property>
  <property fmtid="{D5CDD505-2E9C-101B-9397-08002B2CF9AE}" pid="6" name="MSIP_Label_3db7c0f8-6d74-4949-a071-f96ae6f0ad08_Enabled">
    <vt:lpwstr>True</vt:lpwstr>
  </property>
  <property fmtid="{D5CDD505-2E9C-101B-9397-08002B2CF9AE}" pid="7" name="MSIP_Label_3db7c0f8-6d74-4949-a071-f96ae6f0ad08_SiteId">
    <vt:lpwstr>d9da684f-2c03-432a-a7b6-ed714ffc7683</vt:lpwstr>
  </property>
  <property fmtid="{D5CDD505-2E9C-101B-9397-08002B2CF9AE}" pid="8" name="MSIP_Label_3db7c0f8-6d74-4949-a071-f96ae6f0ad08_Owner">
    <vt:lpwstr>Victor.Jackson@td.com</vt:lpwstr>
  </property>
  <property fmtid="{D5CDD505-2E9C-101B-9397-08002B2CF9AE}" pid="9" name="MSIP_Label_3db7c0f8-6d74-4949-a071-f96ae6f0ad08_SetDate">
    <vt:lpwstr>2020-04-22T16:25:35.6614005Z</vt:lpwstr>
  </property>
  <property fmtid="{D5CDD505-2E9C-101B-9397-08002B2CF9AE}" pid="10" name="MSIP_Label_3db7c0f8-6d74-4949-a071-f96ae6f0ad08_Name">
    <vt:lpwstr>Public</vt:lpwstr>
  </property>
  <property fmtid="{D5CDD505-2E9C-101B-9397-08002B2CF9AE}" pid="11" name="MSIP_Label_3db7c0f8-6d74-4949-a071-f96ae6f0ad08_Application">
    <vt:lpwstr>Microsoft Azure Information Protection</vt:lpwstr>
  </property>
  <property fmtid="{D5CDD505-2E9C-101B-9397-08002B2CF9AE}" pid="12" name="MSIP_Label_3db7c0f8-6d74-4949-a071-f96ae6f0ad08_Extended_MSFT_Method">
    <vt:lpwstr>Manual</vt:lpwstr>
  </property>
  <property fmtid="{D5CDD505-2E9C-101B-9397-08002B2CF9AE}" pid="13" name="TD_Classification">
    <vt:lpwstr>Public</vt:lpwstr>
  </property>
</Properties>
</file>